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52" w:rsidRDefault="00FE6E52" w:rsidP="00FE6E52">
      <w:pPr>
        <w:spacing w:line="240" w:lineRule="auto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</w:rPr>
        <w:t>Allegato 2 scheda di autovalutazione</w:t>
      </w:r>
      <w:r>
        <w:rPr>
          <w:rFonts w:ascii="Arial" w:hAnsi="Arial" w:cs="Arial"/>
        </w:rPr>
        <w:t xml:space="preserve"> Codice progetto </w:t>
      </w:r>
      <w:r>
        <w:rPr>
          <w:rFonts w:ascii="Arial" w:hAnsi="Arial" w:cs="Arial"/>
          <w:b/>
        </w:rPr>
        <w:t xml:space="preserve">“10.1.1°-FSEPON-SI-2017-604” - </w:t>
      </w:r>
      <w:r>
        <w:rPr>
          <w:rFonts w:ascii="Arial" w:hAnsi="Arial" w:cs="Arial"/>
        </w:rPr>
        <w:t xml:space="preserve">Titolo progetto: </w:t>
      </w:r>
      <w:r w:rsidRPr="00EE1E04">
        <w:rPr>
          <w:rFonts w:ascii="Arial" w:hAnsi="Arial" w:cs="Arial"/>
          <w:b/>
          <w:spacing w:val="-3"/>
        </w:rPr>
        <w:t>“Ritroviamoci… a scuola !!! ”</w:t>
      </w:r>
    </w:p>
    <w:p w:rsidR="00FE6E52" w:rsidRDefault="00FE6E52" w:rsidP="00FE6E52">
      <w:pPr>
        <w:spacing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Griglia valutazione </w:t>
      </w:r>
      <w:r>
        <w:rPr>
          <w:rFonts w:ascii="Arial" w:hAnsi="Arial" w:cs="Arial"/>
          <w:b/>
          <w:color w:val="000000"/>
        </w:rPr>
        <w:t xml:space="preserve">AVVISO INTERNO/ESTERNO DI SELEZIONE </w:t>
      </w:r>
    </w:p>
    <w:p w:rsidR="00FE6E52" w:rsidRDefault="00FE6E52" w:rsidP="00FE6E52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</w:rPr>
        <w:t xml:space="preserve">Referente alla valutazione/Tutor/Esperti - </w:t>
      </w:r>
    </w:p>
    <w:p w:rsidR="00FE6E52" w:rsidRDefault="00FE6E52" w:rsidP="00FE6E52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REFERENTE ALLA VALUTAZIONE</w:t>
      </w:r>
    </w:p>
    <w:tbl>
      <w:tblPr>
        <w:tblW w:w="9888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118"/>
        <w:gridCol w:w="2835"/>
        <w:gridCol w:w="1134"/>
        <w:gridCol w:w="1099"/>
      </w:tblGrid>
      <w:tr w:rsidR="00FE6E52" w:rsidTr="00305898">
        <w:trPr>
          <w:trHeight w:val="65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TITOLI CULTURALI (MAX 24 PUNTI)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Pr="00160428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428">
              <w:rPr>
                <w:rFonts w:ascii="Arial" w:hAnsi="Arial" w:cs="Arial"/>
                <w:bCs/>
                <w:sz w:val="18"/>
                <w:szCs w:val="18"/>
              </w:rPr>
              <w:t xml:space="preserve">LAUREA O DIPLOMA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(il voto del diploma viene rapportato a 110)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MAX 10 PUNTI</w:t>
            </w:r>
          </w:p>
          <w:p w:rsidR="00FE6E52" w:rsidRDefault="00FE6E52" w:rsidP="0030589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(punti 4 di base + 0,5 punti per ogni voto maggiore di 100 + 1 punto per la lode)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DOTTORATO DI RICERCA E/O ALTRA LAUREA (si valuta un solo titolo)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COMPETENZE INFORMATICHE CERTIFICATE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ECDL – EUCIP- EIPASS-PEKIT)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Punto per ogni titolo conseguito (max  3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MASTER,  CORSI DI PERFEZIONAMENTO, AGGIORNAMENTO, SPECIALIZZAZIONE, SEMINARI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PERTINENTI LA TIPOLOGIA DI INTERVENTO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0,5 per corsi di durata minore ad un anno, 1 punto per corsi annuali, 2 punti per corsi biennali (max 8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Pr="002174D3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4D3">
              <w:rPr>
                <w:rFonts w:ascii="Arial" w:hAnsi="Arial" w:cs="Arial"/>
                <w:b/>
                <w:bCs/>
                <w:sz w:val="18"/>
                <w:szCs w:val="18"/>
              </w:rPr>
              <w:t>TITOLI PROFESSIONALI</w:t>
            </w:r>
          </w:p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(MAX 18 PUNTI)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ESPERIENZE LAVORATIVE NEL SETTORE DI PERTINENZA, COMPRESA DOCENZA /ESPERIENZA NEI PROGETTI PON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  per esperienza ( max 8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TITOLI PROFESSIONALI SPECIFICI PER LA TIPOLOGIA DI INTERVENTO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  (max 6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PUBBLICAZIONI SCIENTIFICHE PERTINENTI ALLA TIPOLOGIA DI INTERVENTO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Punto per pubblicazione scientifica (max 4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4D3">
              <w:rPr>
                <w:rFonts w:ascii="Arial" w:hAnsi="Arial" w:cs="Arial"/>
                <w:b/>
                <w:bCs/>
                <w:sz w:val="18"/>
                <w:szCs w:val="18"/>
              </w:rPr>
              <w:t>TITOLIDI SERVIZIO</w:t>
            </w:r>
          </w:p>
          <w:p w:rsidR="00FE6E52" w:rsidRPr="002174D3" w:rsidRDefault="00FE6E52" w:rsidP="003058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(MAX 13 PUNTI)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SERVIZIO PRESTATO NELLA/E CLASSE/I DI CONCORSO PERTINENTI LA TIPOLOGIA DI INTERVENTO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 per anno ( max 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Pr="002174D3" w:rsidRDefault="00FE6E52" w:rsidP="003058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ABILITAZIONI ALL’INSEGNAMENTO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Punto per abilitazione (max 3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Pr="002174D3" w:rsidRDefault="00FE6E52" w:rsidP="003058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DOCENZA UNIVERSITARIA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Punto per esperienza (max 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E6E52" w:rsidRDefault="00FE6E52" w:rsidP="00FE6E52">
      <w:pPr>
        <w:jc w:val="both"/>
        <w:rPr>
          <w:rFonts w:ascii="Arial" w:hAnsi="Arial" w:cs="Arial"/>
        </w:rPr>
      </w:pPr>
    </w:p>
    <w:p w:rsidR="00FE6E52" w:rsidRDefault="00FE6E52" w:rsidP="00FE6E52">
      <w:pPr>
        <w:jc w:val="both"/>
        <w:rPr>
          <w:rFonts w:ascii="Arial" w:hAnsi="Arial" w:cs="Arial"/>
        </w:rPr>
      </w:pPr>
    </w:p>
    <w:p w:rsidR="00FE6E52" w:rsidRDefault="00FE6E52" w:rsidP="00FE6E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</w:t>
      </w: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TUTOR</w:t>
      </w:r>
    </w:p>
    <w:tbl>
      <w:tblPr>
        <w:tblW w:w="9888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118"/>
        <w:gridCol w:w="2835"/>
        <w:gridCol w:w="1134"/>
        <w:gridCol w:w="1099"/>
      </w:tblGrid>
      <w:tr w:rsidR="00FE6E52" w:rsidTr="00305898">
        <w:trPr>
          <w:trHeight w:val="65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TITOLI CULTURALI (MAX 21 PUNTI)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Pr="00160428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428">
              <w:rPr>
                <w:rFonts w:ascii="Arial" w:hAnsi="Arial" w:cs="Arial"/>
                <w:bCs/>
                <w:sz w:val="18"/>
                <w:szCs w:val="18"/>
              </w:rPr>
              <w:t xml:space="preserve">LAUREA O DIPLOMA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(il voto del diploma viene rapportato a 110)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MAX 10 PUNTI</w:t>
            </w:r>
          </w:p>
          <w:p w:rsidR="00FE6E52" w:rsidRDefault="00FE6E52" w:rsidP="0030589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(punti 4 di base + 0,5 punti per ogni voto maggiore di 100 + 1 punto per la lode)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COMPETENZE INFORMATICHE CERTIFICATE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ECDL – EUCIP- EIPASS-PEKIT)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Punto per ogni titolo conseguito ( max  3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MASTER,  CORSI DI PERFEZIONAMENTO, AGGIORNAMENTO, SPECIALIZZAZIONE, SEMINARI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PERTINENTI LA TIPOLOGIA DI INTERVENTO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0,5 per corsi di durata minore ad un anno, 1 punto per corsi annuali, 2 punti per corsi biennali ( max 8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Pr="002174D3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4D3">
              <w:rPr>
                <w:rFonts w:ascii="Arial" w:hAnsi="Arial" w:cs="Arial"/>
                <w:b/>
                <w:bCs/>
                <w:sz w:val="18"/>
                <w:szCs w:val="18"/>
              </w:rPr>
              <w:t>TITOLI PROFESSIONALI</w:t>
            </w:r>
          </w:p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(MAX 14 PUNTI)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ESPERIENZE LAVORATIVE NEL SETTORE DI PERTINENZA, COMPRESA DOCENZA /ESPERIENZA NEI PROGETTI PON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  per esperienza ( max 8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TITOLI PROFESSIONALI SPECIFICI PER LA TIPOLOGIA DI INTERVENTO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  (max 6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4D3">
              <w:rPr>
                <w:rFonts w:ascii="Arial" w:hAnsi="Arial" w:cs="Arial"/>
                <w:b/>
                <w:bCs/>
                <w:sz w:val="18"/>
                <w:szCs w:val="18"/>
              </w:rPr>
              <w:t>TITOLIDI SERVIZIO</w:t>
            </w:r>
          </w:p>
          <w:p w:rsidR="00FE6E52" w:rsidRPr="002174D3" w:rsidRDefault="00FE6E52" w:rsidP="003058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(MAX 5 PUNTI)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SERVIZIO PRESTATO NELLA/E CLASSE/I DI CONCORSO PERTINENTI LA TIPOLOGIA DI INTERVENTO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 per anno ( max 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E6E52" w:rsidRDefault="00FE6E52" w:rsidP="00FE6E52">
      <w:pPr>
        <w:jc w:val="both"/>
        <w:rPr>
          <w:rFonts w:ascii="Arial" w:hAnsi="Arial" w:cs="Arial"/>
        </w:rPr>
      </w:pPr>
    </w:p>
    <w:p w:rsidR="00FE6E52" w:rsidRDefault="00FE6E52" w:rsidP="00FE6E52">
      <w:pPr>
        <w:jc w:val="both"/>
        <w:rPr>
          <w:rFonts w:ascii="Arial" w:hAnsi="Arial" w:cs="Arial"/>
        </w:rPr>
      </w:pPr>
    </w:p>
    <w:p w:rsidR="00FE6E52" w:rsidRDefault="00FE6E52" w:rsidP="00FE6E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</w:t>
      </w: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ESPERTO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118"/>
        <w:gridCol w:w="3827"/>
        <w:gridCol w:w="1276"/>
        <w:gridCol w:w="1099"/>
      </w:tblGrid>
      <w:tr w:rsidR="00FE6E52" w:rsidTr="0030589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E6E52" w:rsidTr="0030589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FE6E52" w:rsidRDefault="00FE6E52" w:rsidP="0030589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  <w:p w:rsidR="00FE6E52" w:rsidRPr="00285960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5960">
              <w:rPr>
                <w:rFonts w:ascii="Arial" w:hAnsi="Arial" w:cs="Arial"/>
                <w:bCs/>
                <w:sz w:val="18"/>
                <w:szCs w:val="18"/>
              </w:rPr>
              <w:t>(MAX PUNTI 10)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6 per votazione fino a 80/110</w:t>
            </w:r>
          </w:p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7 per votazione da 81 a 99/110</w:t>
            </w:r>
          </w:p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8 per votazione da 100 a 109/110</w:t>
            </w:r>
          </w:p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9 per votazione uguale a 110/110</w:t>
            </w:r>
          </w:p>
          <w:p w:rsidR="00FE6E52" w:rsidRDefault="00FE6E52" w:rsidP="0030589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10 per votazione uguale a 110/110  e lode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MASTER , SPECIALIZZAZIONE POST-UNIVERSITARIA (DI DURATA ALMENO ANNUALE), DOTTORATO DI RICERCA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 per ogni titolo (max 6 punti)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Esperienza lavorativa professionale nel settore di pertinenza  (escluso docenza nelle scuole)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3 per ogni anno o frazione superiore a 6 mesi  (max punti 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Docenza di ruolo e non di ruolo in scuole pubbliche nel settore di pertinenza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0,50  per ogni anno o frazione superiore a 6 mesi  ( max punti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COMPETENZE INFORMATICHE CERTIFICATE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ECDL – EUCIP- EIPASS-PEKIT)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Punto per ogni titolo conseguito ( max  3 punti)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Pregresse esperienze in qualità di Espertoin Progetti </w:t>
            </w:r>
            <w:r>
              <w:rPr>
                <w:rFonts w:ascii="Arial" w:hAnsi="Arial" w:cs="Arial"/>
                <w:b/>
                <w:sz w:val="18"/>
                <w:szCs w:val="18"/>
              </w:rPr>
              <w:t>PON nel settore di pertinenza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 per ogni esperienza (max 5)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6E52" w:rsidTr="00305898">
        <w:trPr>
          <w:jc w:val="center"/>
        </w:trPr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2" w:rsidRDefault="00FE6E52" w:rsidP="0030589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52" w:rsidRDefault="00FE6E52" w:rsidP="003058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E6E52" w:rsidRDefault="00FE6E52" w:rsidP="00FE6E52">
      <w:pPr>
        <w:jc w:val="both"/>
        <w:rPr>
          <w:rFonts w:ascii="Arial" w:hAnsi="Arial" w:cs="Arial"/>
          <w:b/>
          <w:bCs/>
        </w:rPr>
      </w:pPr>
    </w:p>
    <w:p w:rsidR="00FE6E52" w:rsidRDefault="00FE6E52" w:rsidP="00FE6E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</w:t>
      </w:r>
    </w:p>
    <w:p w:rsidR="00FE6E52" w:rsidRDefault="00FE6E52" w:rsidP="00FE6E52"/>
    <w:p w:rsidR="00DA1D9C" w:rsidRDefault="00DA1D9C">
      <w:bookmarkStart w:id="0" w:name="_GoBack"/>
      <w:bookmarkEnd w:id="0"/>
    </w:p>
    <w:sectPr w:rsidR="00DA1D9C" w:rsidSect="00EA5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70"/>
  <w:drawingGridVerticalSpacing w:val="57"/>
  <w:characterSpacingControl w:val="doNotCompress"/>
  <w:compat/>
  <w:rsids>
    <w:rsidRoot w:val="00272C06"/>
    <w:rsid w:val="0013578F"/>
    <w:rsid w:val="00272C06"/>
    <w:rsid w:val="00CC3D37"/>
    <w:rsid w:val="00DA1D9C"/>
    <w:rsid w:val="00EA5600"/>
    <w:rsid w:val="00FE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E52"/>
    <w:pPr>
      <w:spacing w:after="160"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E52"/>
    <w:pPr>
      <w:spacing w:after="160"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2018-01-24T08:20:00Z</dcterms:created>
  <dcterms:modified xsi:type="dcterms:W3CDTF">2018-01-24T08:20:00Z</dcterms:modified>
</cp:coreProperties>
</file>